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B0" w:rsidRPr="00076DFC" w:rsidRDefault="008916B0" w:rsidP="002439A7">
      <w:pPr>
        <w:spacing w:after="0" w:line="240" w:lineRule="auto"/>
        <w:jc w:val="center"/>
        <w:rPr>
          <w:rFonts w:cs="Arial"/>
          <w:b/>
        </w:rPr>
      </w:pPr>
      <w:r w:rsidRPr="00076DFC">
        <w:rPr>
          <w:rFonts w:cs="Arial"/>
          <w:b/>
        </w:rPr>
        <w:t>MINUTES OF THE</w:t>
      </w:r>
    </w:p>
    <w:p w:rsidR="008916B0" w:rsidRPr="00076DFC" w:rsidRDefault="008916B0" w:rsidP="002439A7">
      <w:pPr>
        <w:spacing w:after="0" w:line="240" w:lineRule="auto"/>
        <w:jc w:val="center"/>
        <w:rPr>
          <w:rFonts w:cs="Arial"/>
          <w:b/>
        </w:rPr>
      </w:pPr>
      <w:r w:rsidRPr="00076DFC">
        <w:rPr>
          <w:rFonts w:cs="Arial"/>
          <w:b/>
        </w:rPr>
        <w:t>BOARD OF PUBLIC HEALTH MEETING</w:t>
      </w:r>
    </w:p>
    <w:p w:rsidR="008916B0" w:rsidRPr="00076DFC" w:rsidRDefault="00103DA3" w:rsidP="002439A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November 12</w:t>
      </w:r>
      <w:r w:rsidR="008916B0" w:rsidRPr="00076DFC">
        <w:rPr>
          <w:rFonts w:cs="Arial"/>
          <w:b/>
        </w:rPr>
        <w:t>, 2013</w:t>
      </w:r>
    </w:p>
    <w:p w:rsid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  <w:u w:val="single"/>
        </w:rPr>
        <w:t>Members Present:</w:t>
      </w:r>
      <w:r w:rsidRPr="00076DFC">
        <w:rPr>
          <w:rFonts w:cs="Arial"/>
        </w:rPr>
        <w:t xml:space="preserve"> </w:t>
      </w:r>
      <w:r w:rsidR="002439A7" w:rsidRPr="00076DFC">
        <w:rPr>
          <w:rFonts w:cs="Arial"/>
        </w:rPr>
        <w:tab/>
      </w:r>
      <w:r w:rsidR="002439A7" w:rsidRPr="00076DFC">
        <w:rPr>
          <w:rFonts w:cs="Arial"/>
        </w:rPr>
        <w:tab/>
      </w:r>
      <w:r w:rsidR="002439A7" w:rsidRPr="00076DFC">
        <w:rPr>
          <w:rFonts w:cs="Arial"/>
        </w:rPr>
        <w:tab/>
      </w:r>
      <w:r w:rsidR="002439A7" w:rsidRPr="00076DFC">
        <w:rPr>
          <w:rFonts w:cs="Arial"/>
        </w:rPr>
        <w:tab/>
      </w:r>
      <w:r w:rsidR="002439A7" w:rsidRPr="00076DFC">
        <w:rPr>
          <w:rFonts w:cs="Arial"/>
        </w:rPr>
        <w:tab/>
      </w:r>
      <w:r w:rsidR="002439A7" w:rsidRPr="00076DFC">
        <w:rPr>
          <w:rFonts w:cs="Arial"/>
        </w:rPr>
        <w:tab/>
      </w:r>
      <w:r w:rsidRPr="00076DFC">
        <w:rPr>
          <w:rFonts w:cs="Arial"/>
          <w:u w:val="single"/>
        </w:rPr>
        <w:t>Members Absent:</w:t>
      </w:r>
      <w:r w:rsidRPr="00076DFC">
        <w:rPr>
          <w:rFonts w:cs="Arial"/>
        </w:rPr>
        <w:t xml:space="preserve"> </w:t>
      </w:r>
    </w:p>
    <w:p w:rsidR="00103DA3" w:rsidRPr="00076DFC" w:rsidRDefault="008916B0" w:rsidP="00103DA3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Kathryn K. Cheek, MD, FAAP, Chair </w:t>
      </w:r>
      <w:r w:rsidR="00103DA3">
        <w:rPr>
          <w:rFonts w:cs="Arial"/>
        </w:rPr>
        <w:tab/>
      </w:r>
      <w:r w:rsidR="00103DA3">
        <w:rPr>
          <w:rFonts w:cs="Arial"/>
        </w:rPr>
        <w:tab/>
      </w:r>
      <w:r w:rsidR="00103DA3">
        <w:rPr>
          <w:rFonts w:cs="Arial"/>
        </w:rPr>
        <w:tab/>
      </w:r>
      <w:r w:rsidR="00103DA3">
        <w:rPr>
          <w:rFonts w:cs="Arial"/>
        </w:rPr>
        <w:tab/>
      </w:r>
      <w:r w:rsidR="00103DA3" w:rsidRPr="00076DFC">
        <w:rPr>
          <w:rFonts w:cs="Arial"/>
        </w:rPr>
        <w:t xml:space="preserve">Katie C. Miller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Phillip L. Williams, Ph.D., Vice Chair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Mitch Rodriguez, MD, Secretary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James W. Curran, MD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Robert S. </w:t>
      </w:r>
      <w:proofErr w:type="spellStart"/>
      <w:r w:rsidRPr="00076DFC">
        <w:rPr>
          <w:rFonts w:cs="Arial"/>
        </w:rPr>
        <w:t>Harshman</w:t>
      </w:r>
      <w:proofErr w:type="spellEnd"/>
      <w:r w:rsidRPr="00076DFC">
        <w:rPr>
          <w:rFonts w:cs="Arial"/>
        </w:rPr>
        <w:t xml:space="preserve">, MD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Cynthia A. Mercer, MD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Gary D. Nelson, Ph.D.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Judy </w:t>
      </w:r>
      <w:proofErr w:type="spellStart"/>
      <w:r w:rsidRPr="00076DFC">
        <w:rPr>
          <w:rFonts w:cs="Arial"/>
        </w:rPr>
        <w:t>Greenlea</w:t>
      </w:r>
      <w:proofErr w:type="spellEnd"/>
      <w:r w:rsidRPr="00076DFC">
        <w:rPr>
          <w:rFonts w:cs="Arial"/>
        </w:rPr>
        <w:t xml:space="preserve"> Taylor, DDS </w:t>
      </w:r>
    </w:p>
    <w:p w:rsidR="008916B0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3C1BB4" w:rsidRPr="00076DFC" w:rsidRDefault="003C1BB4" w:rsidP="002439A7">
      <w:pPr>
        <w:spacing w:after="0" w:line="240" w:lineRule="auto"/>
        <w:rPr>
          <w:rFonts w:cs="Arial"/>
        </w:rPr>
      </w:pP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The Board of Public Health held its monthly board meeting on September 10, 2013, at 2 Peachtree St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proofErr w:type="gramStart"/>
      <w:r w:rsidRPr="00076DFC">
        <w:rPr>
          <w:rFonts w:cs="Arial"/>
        </w:rPr>
        <w:t>NW, Atlanta, GA 30303 in the 5th floor board room.</w:t>
      </w:r>
      <w:proofErr w:type="gramEnd"/>
      <w:r w:rsidRPr="00076DFC">
        <w:rPr>
          <w:rFonts w:cs="Arial"/>
        </w:rPr>
        <w:t xml:space="preserve"> An agenda and a List of Attendees are attached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proofErr w:type="gramStart"/>
      <w:r w:rsidRPr="00076DFC">
        <w:rPr>
          <w:rFonts w:cs="Arial"/>
        </w:rPr>
        <w:t>hereto</w:t>
      </w:r>
      <w:proofErr w:type="gramEnd"/>
      <w:r w:rsidRPr="00076DFC">
        <w:rPr>
          <w:rFonts w:cs="Arial"/>
        </w:rPr>
        <w:t xml:space="preserve"> and made official parts of these Minutes as Attachments #1 and #2. Dr. Cheek called the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proofErr w:type="gramStart"/>
      <w:r w:rsidRPr="00076DFC">
        <w:rPr>
          <w:rFonts w:cs="Arial"/>
        </w:rPr>
        <w:t>meeting</w:t>
      </w:r>
      <w:proofErr w:type="gramEnd"/>
      <w:r w:rsidRPr="00076DFC">
        <w:rPr>
          <w:rFonts w:cs="Arial"/>
        </w:rPr>
        <w:t xml:space="preserve"> to order at 1:</w:t>
      </w:r>
      <w:r w:rsidR="00103DA3">
        <w:rPr>
          <w:rFonts w:cs="Arial"/>
        </w:rPr>
        <w:t>05</w:t>
      </w:r>
      <w:r w:rsidRPr="00076DFC">
        <w:rPr>
          <w:rFonts w:cs="Arial"/>
        </w:rPr>
        <w:t xml:space="preserve"> PM.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>Dr. Rodriguez called roll. All members are present</w:t>
      </w:r>
      <w:r w:rsidR="00103DA3">
        <w:rPr>
          <w:rFonts w:cs="Arial"/>
        </w:rPr>
        <w:t xml:space="preserve"> except for Katie Miller.</w:t>
      </w:r>
      <w:r w:rsidRPr="00076DFC">
        <w:rPr>
          <w:rFonts w:cs="Arial"/>
        </w:rPr>
        <w:t xml:space="preserve"> </w:t>
      </w:r>
    </w:p>
    <w:p w:rsidR="008916B0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3C1BB4" w:rsidRPr="00076DFC" w:rsidRDefault="003C1BB4" w:rsidP="002439A7">
      <w:pPr>
        <w:spacing w:after="0" w:line="240" w:lineRule="auto"/>
        <w:rPr>
          <w:rFonts w:cs="Arial"/>
        </w:rPr>
      </w:pPr>
    </w:p>
    <w:p w:rsidR="008916B0" w:rsidRPr="00076DFC" w:rsidRDefault="008916B0" w:rsidP="002439A7">
      <w:pPr>
        <w:spacing w:after="0" w:line="240" w:lineRule="auto"/>
        <w:rPr>
          <w:rFonts w:cs="Arial"/>
          <w:b/>
          <w:u w:val="single"/>
        </w:rPr>
      </w:pPr>
      <w:r w:rsidRPr="00076DFC">
        <w:rPr>
          <w:rFonts w:cs="Arial"/>
          <w:b/>
          <w:u w:val="single"/>
        </w:rPr>
        <w:t xml:space="preserve">Approval of Minutes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Dr. Cheek presented the minutes of the </w:t>
      </w:r>
      <w:r w:rsidR="00103DA3">
        <w:rPr>
          <w:rFonts w:cs="Arial"/>
        </w:rPr>
        <w:t>September 10</w:t>
      </w:r>
      <w:r w:rsidRPr="00076DFC">
        <w:rPr>
          <w:rFonts w:cs="Arial"/>
        </w:rPr>
        <w:t xml:space="preserve">, 2013 meeting for discussion and approval. There was no discussion. Dr. Curran motioned for approval of the minutes; Dr. </w:t>
      </w:r>
      <w:proofErr w:type="spellStart"/>
      <w:r w:rsidRPr="00076DFC">
        <w:rPr>
          <w:rFonts w:cs="Arial"/>
        </w:rPr>
        <w:t>Harshman</w:t>
      </w:r>
      <w:proofErr w:type="spellEnd"/>
      <w:r w:rsidRPr="00076DFC">
        <w:rPr>
          <w:rFonts w:cs="Arial"/>
        </w:rPr>
        <w:t xml:space="preserve"> seconded the motion. The motion passed unanimously. </w:t>
      </w:r>
    </w:p>
    <w:p w:rsidR="008916B0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3C1BB4" w:rsidRPr="00076DFC" w:rsidRDefault="003C1BB4" w:rsidP="002439A7">
      <w:pPr>
        <w:spacing w:after="0" w:line="240" w:lineRule="auto"/>
        <w:rPr>
          <w:rFonts w:cs="Arial"/>
        </w:rPr>
      </w:pPr>
    </w:p>
    <w:p w:rsidR="008916B0" w:rsidRPr="00076DFC" w:rsidRDefault="008916B0" w:rsidP="002439A7">
      <w:pPr>
        <w:spacing w:after="0" w:line="240" w:lineRule="auto"/>
        <w:rPr>
          <w:rFonts w:cs="Arial"/>
          <w:b/>
          <w:u w:val="single"/>
        </w:rPr>
      </w:pPr>
      <w:r w:rsidRPr="00076DFC">
        <w:rPr>
          <w:rFonts w:cs="Arial"/>
          <w:b/>
          <w:u w:val="single"/>
        </w:rPr>
        <w:t xml:space="preserve">Commissioner’s Update </w:t>
      </w:r>
    </w:p>
    <w:p w:rsidR="008916B0" w:rsidRPr="00076DFC" w:rsidRDefault="005F40B4" w:rsidP="002439A7">
      <w:pPr>
        <w:spacing w:after="0" w:line="240" w:lineRule="auto"/>
        <w:rPr>
          <w:rFonts w:cs="Arial"/>
        </w:rPr>
      </w:pPr>
      <w:r>
        <w:rPr>
          <w:rFonts w:cs="Arial"/>
        </w:rPr>
        <w:t xml:space="preserve">On behalf of Commissioner Fitzgerald, </w:t>
      </w:r>
      <w:r w:rsidR="00103DA3">
        <w:rPr>
          <w:rFonts w:cs="Arial"/>
        </w:rPr>
        <w:t xml:space="preserve">James </w:t>
      </w:r>
      <w:proofErr w:type="spellStart"/>
      <w:r w:rsidR="00103DA3">
        <w:rPr>
          <w:rFonts w:cs="Arial"/>
        </w:rPr>
        <w:t>Howgate</w:t>
      </w:r>
      <w:proofErr w:type="spellEnd"/>
      <w:r w:rsidR="00103DA3">
        <w:rPr>
          <w:rFonts w:cs="Arial"/>
        </w:rPr>
        <w:t xml:space="preserve"> gave the</w:t>
      </w:r>
      <w:r w:rsidR="008916B0" w:rsidRPr="00076DFC">
        <w:rPr>
          <w:rFonts w:cs="Arial"/>
        </w:rPr>
        <w:t xml:space="preserve"> board an update on activities within the Department of Public Health. </w:t>
      </w:r>
    </w:p>
    <w:p w:rsidR="008916B0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3C1BB4" w:rsidRPr="00076DFC" w:rsidRDefault="003C1BB4" w:rsidP="002439A7">
      <w:pPr>
        <w:spacing w:after="0" w:line="240" w:lineRule="auto"/>
        <w:rPr>
          <w:rFonts w:cs="Arial"/>
        </w:rPr>
      </w:pPr>
    </w:p>
    <w:p w:rsidR="008916B0" w:rsidRPr="00076DFC" w:rsidRDefault="008916B0" w:rsidP="002439A7">
      <w:pPr>
        <w:spacing w:after="0" w:line="240" w:lineRule="auto"/>
        <w:rPr>
          <w:rFonts w:cs="Arial"/>
          <w:b/>
          <w:u w:val="single"/>
        </w:rPr>
      </w:pPr>
      <w:r w:rsidRPr="00076DFC">
        <w:rPr>
          <w:rFonts w:cs="Arial"/>
          <w:b/>
          <w:u w:val="single"/>
        </w:rPr>
        <w:t xml:space="preserve">Other Presentations </w:t>
      </w:r>
    </w:p>
    <w:p w:rsidR="008916B0" w:rsidRPr="00076DFC" w:rsidRDefault="005F40B4" w:rsidP="002439A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Dr. Patrick O’Neal, Health Protection Director for the Georgia Department of Public Health </w:t>
      </w:r>
      <w:r w:rsidR="008916B0" w:rsidRPr="00076DFC">
        <w:rPr>
          <w:rFonts w:cs="Arial"/>
        </w:rPr>
        <w:t xml:space="preserve">gave a presentation on </w:t>
      </w:r>
      <w:r>
        <w:rPr>
          <w:rFonts w:cs="Arial"/>
        </w:rPr>
        <w:t xml:space="preserve">Synthetic Marijuana. </w:t>
      </w:r>
      <w:r w:rsidR="008916B0" w:rsidRPr="00076DFC">
        <w:rPr>
          <w:rFonts w:cs="Arial"/>
        </w:rPr>
        <w:t xml:space="preserve"> </w:t>
      </w:r>
    </w:p>
    <w:p w:rsidR="008916B0" w:rsidRPr="00076DFC" w:rsidRDefault="008916B0" w:rsidP="002439A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Dr. </w:t>
      </w:r>
      <w:r w:rsidR="005F40B4">
        <w:rPr>
          <w:rFonts w:cs="Arial"/>
        </w:rPr>
        <w:t xml:space="preserve">Cherie </w:t>
      </w:r>
      <w:proofErr w:type="spellStart"/>
      <w:r w:rsidR="005F40B4">
        <w:rPr>
          <w:rFonts w:cs="Arial"/>
        </w:rPr>
        <w:t>Drenzek</w:t>
      </w:r>
      <w:proofErr w:type="spellEnd"/>
      <w:r w:rsidR="005F40B4">
        <w:rPr>
          <w:rFonts w:cs="Arial"/>
        </w:rPr>
        <w:t xml:space="preserve">, State Epidemiologist for the Georgia Department of Public Health </w:t>
      </w:r>
      <w:r w:rsidRPr="00076DFC">
        <w:rPr>
          <w:rFonts w:cs="Arial"/>
        </w:rPr>
        <w:t xml:space="preserve">gave a presentation on </w:t>
      </w:r>
      <w:r w:rsidR="005F40B4">
        <w:rPr>
          <w:rFonts w:cs="Arial"/>
        </w:rPr>
        <w:t>Influenza Season 2013-2014.</w:t>
      </w:r>
    </w:p>
    <w:p w:rsidR="005F40B4" w:rsidRDefault="005F40B4" w:rsidP="002439A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Dr. Emily Anne </w:t>
      </w:r>
      <w:proofErr w:type="spellStart"/>
      <w:r>
        <w:rPr>
          <w:rFonts w:cs="Arial"/>
        </w:rPr>
        <w:t>Vall</w:t>
      </w:r>
      <w:proofErr w:type="spellEnd"/>
      <w:r>
        <w:rPr>
          <w:rFonts w:cs="Arial"/>
        </w:rPr>
        <w:t xml:space="preserve">, Obesity Project Manager for the Georgia Department of Public Health gave a presentation on Georgia SHAPE. </w:t>
      </w:r>
    </w:p>
    <w:p w:rsidR="008916B0" w:rsidRPr="00076DFC" w:rsidRDefault="005F40B4" w:rsidP="002439A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Dr. </w:t>
      </w:r>
      <w:proofErr w:type="spellStart"/>
      <w:r>
        <w:rPr>
          <w:rFonts w:cs="Arial"/>
        </w:rPr>
        <w:t>Seema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Csukas</w:t>
      </w:r>
      <w:proofErr w:type="spellEnd"/>
      <w:r>
        <w:rPr>
          <w:rFonts w:cs="Arial"/>
        </w:rPr>
        <w:t>, Materna</w:t>
      </w:r>
      <w:r w:rsidR="003C1BB4">
        <w:rPr>
          <w:rFonts w:cs="Arial"/>
        </w:rPr>
        <w:t xml:space="preserve">l Child Health Director for the Georgia Department of Public Health gave a presentation on Georgia’s Infant Mortality Reduction Initiative. </w:t>
      </w:r>
    </w:p>
    <w:p w:rsidR="008916B0" w:rsidRPr="00076DFC" w:rsidRDefault="003C1BB4" w:rsidP="002439A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Russell Crutchfield, Deputy Chief of Staff for the Georgia Department of Public Health gave a presentation on Vital Records. </w:t>
      </w:r>
    </w:p>
    <w:p w:rsidR="005F40B4" w:rsidRDefault="005F40B4" w:rsidP="002439A7">
      <w:pPr>
        <w:spacing w:after="0" w:line="240" w:lineRule="auto"/>
        <w:rPr>
          <w:rFonts w:cs="Arial"/>
          <w:b/>
          <w:u w:val="single"/>
        </w:rPr>
      </w:pPr>
    </w:p>
    <w:p w:rsidR="005F40B4" w:rsidRDefault="005F40B4" w:rsidP="002439A7">
      <w:pPr>
        <w:spacing w:after="0" w:line="240" w:lineRule="auto"/>
        <w:rPr>
          <w:rFonts w:cs="Arial"/>
          <w:b/>
          <w:u w:val="single"/>
        </w:rPr>
      </w:pPr>
    </w:p>
    <w:p w:rsidR="008916B0" w:rsidRPr="00076DFC" w:rsidRDefault="008916B0" w:rsidP="002439A7">
      <w:pPr>
        <w:spacing w:after="0" w:line="240" w:lineRule="auto"/>
        <w:rPr>
          <w:rFonts w:cs="Arial"/>
          <w:b/>
          <w:u w:val="single"/>
        </w:rPr>
      </w:pPr>
      <w:r w:rsidRPr="00076DFC">
        <w:rPr>
          <w:rFonts w:cs="Arial"/>
          <w:b/>
          <w:u w:val="single"/>
        </w:rPr>
        <w:lastRenderedPageBreak/>
        <w:t xml:space="preserve">Adjournment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There being no further business to be brought before the Board, Dr. Curran motioned for adjournment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proofErr w:type="gramStart"/>
      <w:r w:rsidRPr="00076DFC">
        <w:rPr>
          <w:rFonts w:cs="Arial"/>
        </w:rPr>
        <w:t>of</w:t>
      </w:r>
      <w:proofErr w:type="gramEnd"/>
      <w:r w:rsidRPr="00076DFC">
        <w:rPr>
          <w:rFonts w:cs="Arial"/>
        </w:rPr>
        <w:t xml:space="preserve"> the meeting and Dr. Mercer seconded the motion. The motion passed unanimously and Dr. Cheek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proofErr w:type="gramStart"/>
      <w:r w:rsidRPr="00076DFC">
        <w:rPr>
          <w:rFonts w:cs="Arial"/>
        </w:rPr>
        <w:t>adjourned</w:t>
      </w:r>
      <w:proofErr w:type="gramEnd"/>
      <w:r w:rsidRPr="00076DFC">
        <w:rPr>
          <w:rFonts w:cs="Arial"/>
        </w:rPr>
        <w:t xml:space="preserve"> the meeting at 2:</w:t>
      </w:r>
      <w:r w:rsidR="005F40B4">
        <w:rPr>
          <w:rFonts w:cs="Arial"/>
        </w:rPr>
        <w:t>26</w:t>
      </w:r>
      <w:r w:rsidRPr="00076DFC">
        <w:rPr>
          <w:rFonts w:cs="Arial"/>
        </w:rPr>
        <w:t xml:space="preserve"> PM.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THESE MINUTES ARE HEREBY APPROVED AND ADOPTED THIS THE 8th DAY OF OCTOBER, 2013.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076DFC" w:rsidRPr="00076DFC" w:rsidRDefault="00076DFC" w:rsidP="00076DFC">
      <w:pPr>
        <w:pBdr>
          <w:bottom w:val="single" w:sz="4" w:space="1" w:color="auto"/>
        </w:pBdr>
        <w:spacing w:after="0" w:line="240" w:lineRule="auto"/>
        <w:rPr>
          <w:rFonts w:cs="Arial"/>
        </w:rPr>
        <w:sectPr w:rsidR="00076DFC" w:rsidRPr="00076DFC" w:rsidSect="00076D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50" w:right="1440" w:bottom="1440" w:left="1440" w:header="720" w:footer="720" w:gutter="0"/>
          <w:cols w:space="720"/>
          <w:docGrid w:linePitch="360"/>
        </w:sectPr>
      </w:pPr>
    </w:p>
    <w:p w:rsidR="00A56FFD" w:rsidRPr="00A56FFD" w:rsidRDefault="00A56FFD" w:rsidP="00A56FFD">
      <w:pPr>
        <w:pBdr>
          <w:top w:val="single" w:sz="4" w:space="1" w:color="auto"/>
        </w:pBdr>
        <w:spacing w:after="0" w:line="240" w:lineRule="auto"/>
        <w:rPr>
          <w:rFonts w:cs="Arial"/>
          <w:sz w:val="12"/>
          <w:szCs w:val="12"/>
        </w:rPr>
      </w:pPr>
    </w:p>
    <w:p w:rsidR="002439A7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>Kathryn K. Cheek, MD, FAAP</w:t>
      </w:r>
      <w:r w:rsidR="002439A7" w:rsidRPr="00076DFC">
        <w:rPr>
          <w:rFonts w:cs="Arial"/>
        </w:rPr>
        <w:tab/>
      </w:r>
      <w:r w:rsidR="002439A7" w:rsidRPr="00076DFC">
        <w:rPr>
          <w:rFonts w:cs="Arial"/>
        </w:rPr>
        <w:tab/>
      </w:r>
      <w:r w:rsidR="002439A7" w:rsidRPr="00076DFC">
        <w:rPr>
          <w:rFonts w:cs="Arial"/>
        </w:rPr>
        <w:tab/>
        <w:t xml:space="preserve"> </w:t>
      </w:r>
    </w:p>
    <w:p w:rsidR="002439A7" w:rsidRPr="00076DFC" w:rsidRDefault="002439A7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Chairperson </w:t>
      </w:r>
      <w:r w:rsidRPr="00076DFC">
        <w:rPr>
          <w:rFonts w:cs="Arial"/>
        </w:rPr>
        <w:tab/>
      </w:r>
      <w:r w:rsidRPr="00076DFC">
        <w:rPr>
          <w:rFonts w:cs="Arial"/>
        </w:rPr>
        <w:tab/>
      </w:r>
      <w:r w:rsidRPr="00076DFC">
        <w:rPr>
          <w:rFonts w:cs="Arial"/>
        </w:rPr>
        <w:tab/>
      </w:r>
      <w:r w:rsidRPr="00076DFC">
        <w:rPr>
          <w:rFonts w:cs="Arial"/>
        </w:rPr>
        <w:tab/>
      </w:r>
      <w:r w:rsidRPr="00076DFC">
        <w:rPr>
          <w:rFonts w:cs="Arial"/>
        </w:rPr>
        <w:tab/>
      </w:r>
      <w:r w:rsidRPr="00076DFC">
        <w:rPr>
          <w:rFonts w:cs="Arial"/>
        </w:rPr>
        <w:tab/>
        <w:t xml:space="preserve"> 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</w:p>
    <w:p w:rsid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076DFC" w:rsidRDefault="00076DFC" w:rsidP="002439A7">
      <w:pPr>
        <w:spacing w:after="0" w:line="240" w:lineRule="auto"/>
        <w:rPr>
          <w:rFonts w:cs="Arial"/>
        </w:rPr>
      </w:pPr>
    </w:p>
    <w:p w:rsidR="00A56FFD" w:rsidRDefault="00A56FFD" w:rsidP="002439A7">
      <w:pPr>
        <w:spacing w:after="0" w:line="240" w:lineRule="auto"/>
        <w:rPr>
          <w:rFonts w:cs="Arial"/>
        </w:rPr>
      </w:pPr>
    </w:p>
    <w:p w:rsidR="00A56FFD" w:rsidRPr="00A56FFD" w:rsidRDefault="00A56FFD" w:rsidP="00A56FFD">
      <w:pPr>
        <w:pBdr>
          <w:top w:val="single" w:sz="4" w:space="1" w:color="auto"/>
        </w:pBdr>
        <w:spacing w:after="0" w:line="240" w:lineRule="auto"/>
        <w:rPr>
          <w:rFonts w:cs="Arial"/>
          <w:sz w:val="12"/>
          <w:szCs w:val="12"/>
        </w:rPr>
      </w:pPr>
    </w:p>
    <w:p w:rsidR="008916B0" w:rsidRPr="00076DFC" w:rsidRDefault="00076DFC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Mitch Rodriguez, MD </w:t>
      </w:r>
      <w:r w:rsidR="008916B0" w:rsidRPr="00076DFC">
        <w:rPr>
          <w:rFonts w:cs="Arial"/>
        </w:rPr>
        <w:t xml:space="preserve"> </w:t>
      </w:r>
    </w:p>
    <w:p w:rsidR="008916B0" w:rsidRPr="00076DFC" w:rsidRDefault="00076DFC" w:rsidP="00076DFC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Secretary </w:t>
      </w:r>
      <w:r w:rsidR="008916B0" w:rsidRPr="00076DFC">
        <w:rPr>
          <w:rFonts w:cs="Arial"/>
        </w:rPr>
        <w:t xml:space="preserve"> </w:t>
      </w:r>
    </w:p>
    <w:p w:rsidR="008916B0" w:rsidRPr="00076DFC" w:rsidRDefault="008916B0" w:rsidP="00076DFC">
      <w:pPr>
        <w:pStyle w:val="ListParagraph"/>
        <w:spacing w:after="0" w:line="240" w:lineRule="auto"/>
        <w:rPr>
          <w:rFonts w:cs="Arial"/>
        </w:rPr>
      </w:pP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 </w:t>
      </w: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076DFC" w:rsidRPr="00076DFC" w:rsidRDefault="00076DFC" w:rsidP="002439A7">
      <w:pPr>
        <w:spacing w:after="0" w:line="240" w:lineRule="auto"/>
        <w:rPr>
          <w:rFonts w:cs="Arial"/>
        </w:rPr>
        <w:sectPr w:rsidR="00076DFC" w:rsidRPr="00076DFC" w:rsidSect="00076DF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76DFC" w:rsidRPr="00076DFC" w:rsidRDefault="00076DFC" w:rsidP="00076DFC">
      <w:pPr>
        <w:spacing w:after="0" w:line="240" w:lineRule="auto"/>
        <w:rPr>
          <w:rFonts w:cs="Arial"/>
        </w:rPr>
      </w:pPr>
      <w:r w:rsidRPr="00076DFC">
        <w:rPr>
          <w:rFonts w:cs="Arial"/>
        </w:rPr>
        <w:lastRenderedPageBreak/>
        <w:t xml:space="preserve">Official Attachments: </w:t>
      </w:r>
    </w:p>
    <w:p w:rsidR="00076DFC" w:rsidRDefault="00076DFC" w:rsidP="00076DFC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List of Attendees </w:t>
      </w:r>
    </w:p>
    <w:p w:rsidR="00076DFC" w:rsidRPr="00076DFC" w:rsidRDefault="00076DFC" w:rsidP="00076DFC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Agenda </w:t>
      </w:r>
    </w:p>
    <w:p w:rsidR="002439A7" w:rsidRPr="00076DFC" w:rsidRDefault="002439A7" w:rsidP="00076DFC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Default="002439A7" w:rsidP="002439A7">
      <w:pPr>
        <w:spacing w:after="0" w:line="240" w:lineRule="auto"/>
        <w:rPr>
          <w:rFonts w:cs="Arial"/>
        </w:rPr>
      </w:pPr>
    </w:p>
    <w:p w:rsidR="003C1BB4" w:rsidRPr="00076DFC" w:rsidRDefault="003C1BB4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2439A7" w:rsidRPr="00076DFC" w:rsidRDefault="002439A7" w:rsidP="002439A7">
      <w:pPr>
        <w:spacing w:after="0" w:line="240" w:lineRule="auto"/>
        <w:rPr>
          <w:rFonts w:cs="Arial"/>
        </w:rPr>
      </w:pPr>
    </w:p>
    <w:p w:rsidR="00C56868" w:rsidRDefault="00C56868" w:rsidP="00C56868">
      <w:pPr>
        <w:spacing w:after="0" w:line="240" w:lineRule="auto"/>
        <w:rPr>
          <w:rFonts w:cs="Arial"/>
        </w:rPr>
      </w:pPr>
    </w:p>
    <w:p w:rsidR="008916B0" w:rsidRPr="00076DFC" w:rsidRDefault="008916B0" w:rsidP="00C56868">
      <w:pPr>
        <w:spacing w:after="0" w:line="240" w:lineRule="auto"/>
        <w:jc w:val="center"/>
        <w:rPr>
          <w:rFonts w:cs="Arial"/>
          <w:b/>
        </w:rPr>
      </w:pPr>
      <w:r w:rsidRPr="00076DFC">
        <w:rPr>
          <w:rFonts w:cs="Arial"/>
          <w:b/>
        </w:rPr>
        <w:lastRenderedPageBreak/>
        <w:t>BOARD OF PUBLIC HEALTH MEETING</w:t>
      </w:r>
    </w:p>
    <w:p w:rsidR="008916B0" w:rsidRPr="00076DFC" w:rsidRDefault="005F40B4" w:rsidP="002439A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November 12, 2013</w:t>
      </w:r>
    </w:p>
    <w:p w:rsidR="008916B0" w:rsidRPr="00076DFC" w:rsidRDefault="008916B0" w:rsidP="002439A7">
      <w:pPr>
        <w:spacing w:after="0" w:line="240" w:lineRule="auto"/>
        <w:jc w:val="center"/>
        <w:rPr>
          <w:rFonts w:cs="Arial"/>
          <w:b/>
        </w:rPr>
      </w:pPr>
      <w:r w:rsidRPr="00076DFC">
        <w:rPr>
          <w:rFonts w:cs="Arial"/>
          <w:b/>
        </w:rPr>
        <w:t>LIST OF ATTENDEES</w:t>
      </w:r>
    </w:p>
    <w:p w:rsidR="008916B0" w:rsidRPr="00076DFC" w:rsidRDefault="008916B0" w:rsidP="002439A7">
      <w:pPr>
        <w:spacing w:after="0" w:line="240" w:lineRule="auto"/>
        <w:rPr>
          <w:rFonts w:cs="Arial"/>
        </w:rPr>
      </w:pPr>
      <w:r w:rsidRPr="00076DFC">
        <w:rPr>
          <w:rFonts w:cs="Arial"/>
        </w:rPr>
        <w:t xml:space="preserve"> </w:t>
      </w:r>
    </w:p>
    <w:p w:rsidR="008916B0" w:rsidRPr="00076DFC" w:rsidRDefault="008916B0" w:rsidP="00076DFC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</w:rPr>
      </w:pPr>
      <w:r w:rsidRPr="00076DFC">
        <w:rPr>
          <w:rFonts w:cs="Arial"/>
          <w:b/>
        </w:rPr>
        <w:t>BOARD MEMBERS</w:t>
      </w:r>
    </w:p>
    <w:p w:rsidR="00076DFC" w:rsidRPr="00076DFC" w:rsidRDefault="00076DFC" w:rsidP="002439A7">
      <w:pPr>
        <w:spacing w:after="0" w:line="240" w:lineRule="auto"/>
        <w:rPr>
          <w:rFonts w:cs="Arial"/>
        </w:rPr>
      </w:pPr>
    </w:p>
    <w:p w:rsidR="008916B0" w:rsidRPr="00A56FFD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A56FFD">
        <w:rPr>
          <w:rFonts w:cs="Arial"/>
          <w:sz w:val="20"/>
          <w:szCs w:val="20"/>
        </w:rPr>
        <w:t xml:space="preserve">Kathryn K. Cheek, MD, FAAP, Chair </w:t>
      </w:r>
    </w:p>
    <w:p w:rsidR="008916B0" w:rsidRPr="00A56FFD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A56FFD">
        <w:rPr>
          <w:rFonts w:cs="Arial"/>
          <w:sz w:val="20"/>
          <w:szCs w:val="20"/>
        </w:rPr>
        <w:t xml:space="preserve">Mitch Rodriguez, MD, Secretary </w:t>
      </w:r>
    </w:p>
    <w:p w:rsidR="008916B0" w:rsidRPr="00A56FFD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A56FFD">
        <w:rPr>
          <w:rFonts w:cs="Arial"/>
          <w:sz w:val="20"/>
          <w:szCs w:val="20"/>
        </w:rPr>
        <w:t xml:space="preserve">Phillip L. Williams, Ph.D., Vice Chair </w:t>
      </w:r>
    </w:p>
    <w:p w:rsidR="008916B0" w:rsidRPr="00A56FFD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A56FFD">
        <w:rPr>
          <w:rFonts w:cs="Arial"/>
          <w:sz w:val="20"/>
          <w:szCs w:val="20"/>
        </w:rPr>
        <w:t xml:space="preserve">James W. Curran, MD </w:t>
      </w:r>
    </w:p>
    <w:p w:rsidR="008916B0" w:rsidRPr="00A56FFD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A56FFD">
        <w:rPr>
          <w:rFonts w:cs="Arial"/>
          <w:sz w:val="20"/>
          <w:szCs w:val="20"/>
        </w:rPr>
        <w:t xml:space="preserve">Robert S. </w:t>
      </w:r>
      <w:proofErr w:type="spellStart"/>
      <w:r w:rsidRPr="00A56FFD">
        <w:rPr>
          <w:rFonts w:cs="Arial"/>
          <w:sz w:val="20"/>
          <w:szCs w:val="20"/>
        </w:rPr>
        <w:t>Harshman</w:t>
      </w:r>
      <w:proofErr w:type="spellEnd"/>
      <w:r w:rsidRPr="00A56FFD">
        <w:rPr>
          <w:rFonts w:cs="Arial"/>
          <w:sz w:val="20"/>
          <w:szCs w:val="20"/>
        </w:rPr>
        <w:t xml:space="preserve">, MD </w:t>
      </w:r>
    </w:p>
    <w:p w:rsidR="008916B0" w:rsidRPr="00A56FFD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A56FFD">
        <w:rPr>
          <w:rFonts w:cs="Arial"/>
          <w:sz w:val="20"/>
          <w:szCs w:val="20"/>
        </w:rPr>
        <w:t xml:space="preserve">Cynthia A. Mercer, MD </w:t>
      </w:r>
    </w:p>
    <w:p w:rsidR="008916B0" w:rsidRPr="00A56FFD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A56FFD">
        <w:rPr>
          <w:rFonts w:cs="Arial"/>
          <w:sz w:val="20"/>
          <w:szCs w:val="20"/>
        </w:rPr>
        <w:t xml:space="preserve">Gary D. Nelson </w:t>
      </w:r>
    </w:p>
    <w:p w:rsidR="008916B0" w:rsidRPr="00A56FFD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A56FFD">
        <w:rPr>
          <w:rFonts w:cs="Arial"/>
          <w:sz w:val="20"/>
          <w:szCs w:val="20"/>
        </w:rPr>
        <w:t xml:space="preserve">Judy </w:t>
      </w:r>
      <w:proofErr w:type="spellStart"/>
      <w:r w:rsidRPr="00A56FFD">
        <w:rPr>
          <w:rFonts w:cs="Arial"/>
          <w:sz w:val="20"/>
          <w:szCs w:val="20"/>
        </w:rPr>
        <w:t>Greenlea</w:t>
      </w:r>
      <w:proofErr w:type="spellEnd"/>
      <w:r w:rsidRPr="00A56FFD">
        <w:rPr>
          <w:rFonts w:cs="Arial"/>
          <w:sz w:val="20"/>
          <w:szCs w:val="20"/>
        </w:rPr>
        <w:t xml:space="preserve"> Taylor, DDS </w:t>
      </w:r>
    </w:p>
    <w:p w:rsidR="008916B0" w:rsidRPr="00A56FFD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A56FFD">
        <w:rPr>
          <w:rFonts w:cs="Arial"/>
          <w:sz w:val="20"/>
          <w:szCs w:val="20"/>
        </w:rPr>
        <w:t xml:space="preserve"> </w:t>
      </w:r>
    </w:p>
    <w:p w:rsidR="008916B0" w:rsidRPr="00A56FFD" w:rsidRDefault="008916B0" w:rsidP="00076DFC">
      <w:pPr>
        <w:pBdr>
          <w:bottom w:val="single" w:sz="4" w:space="1" w:color="auto"/>
        </w:pBd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A56FFD">
        <w:rPr>
          <w:rFonts w:cs="Arial"/>
          <w:b/>
          <w:sz w:val="20"/>
          <w:szCs w:val="20"/>
        </w:rPr>
        <w:t>OTHER ATTENDEES</w:t>
      </w:r>
    </w:p>
    <w:p w:rsidR="00076DFC" w:rsidRPr="003C1BB4" w:rsidRDefault="00076DFC" w:rsidP="002439A7">
      <w:pPr>
        <w:spacing w:after="0" w:line="240" w:lineRule="auto"/>
        <w:jc w:val="center"/>
        <w:rPr>
          <w:rFonts w:cs="Arial"/>
          <w:color w:val="FF0000"/>
          <w:sz w:val="20"/>
          <w:szCs w:val="20"/>
        </w:rPr>
      </w:pPr>
    </w:p>
    <w:p w:rsidR="00076DFC" w:rsidRPr="003C1BB4" w:rsidRDefault="00076DFC" w:rsidP="00076DFC">
      <w:pPr>
        <w:pBdr>
          <w:bottom w:val="single" w:sz="4" w:space="1" w:color="auto"/>
        </w:pBdr>
        <w:spacing w:after="0" w:line="240" w:lineRule="auto"/>
        <w:rPr>
          <w:rFonts w:cs="Arial"/>
          <w:color w:val="FF0000"/>
          <w:sz w:val="20"/>
          <w:szCs w:val="20"/>
        </w:rPr>
        <w:sectPr w:rsidR="00076DFC" w:rsidRPr="003C1BB4" w:rsidSect="00076DF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916B0" w:rsidRPr="003C1BB4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lastRenderedPageBreak/>
        <w:t xml:space="preserve">Barbara Crane, Department of Public Health </w:t>
      </w:r>
    </w:p>
    <w:p w:rsidR="008916B0" w:rsidRPr="00FC0701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FC0701">
        <w:rPr>
          <w:rFonts w:cs="Arial"/>
          <w:sz w:val="20"/>
          <w:szCs w:val="20"/>
        </w:rPr>
        <w:t xml:space="preserve">Bob Shaw, Department of Public Health </w:t>
      </w:r>
    </w:p>
    <w:p w:rsidR="008916B0" w:rsidRPr="003C1BB4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t xml:space="preserve">Carole Jakeway, Department of Public Health </w:t>
      </w:r>
    </w:p>
    <w:p w:rsidR="008916B0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t xml:space="preserve">Cherie </w:t>
      </w:r>
      <w:proofErr w:type="spellStart"/>
      <w:r w:rsidRPr="003C1BB4">
        <w:rPr>
          <w:rFonts w:cs="Arial"/>
          <w:sz w:val="20"/>
          <w:szCs w:val="20"/>
        </w:rPr>
        <w:t>Drenzek</w:t>
      </w:r>
      <w:proofErr w:type="spellEnd"/>
      <w:r w:rsidRPr="003C1BB4">
        <w:rPr>
          <w:rFonts w:cs="Arial"/>
          <w:sz w:val="20"/>
          <w:szCs w:val="20"/>
        </w:rPr>
        <w:t xml:space="preserve">, Department of Public Health </w:t>
      </w:r>
    </w:p>
    <w:p w:rsidR="00FC0701" w:rsidRPr="003C1BB4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Christine Greene, </w:t>
      </w:r>
      <w:r w:rsidRPr="003C1BB4">
        <w:rPr>
          <w:rFonts w:cs="Arial"/>
          <w:sz w:val="20"/>
          <w:szCs w:val="20"/>
        </w:rPr>
        <w:t>Department of Public Health</w:t>
      </w:r>
    </w:p>
    <w:p w:rsidR="00FC0701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Deborah </w:t>
      </w:r>
      <w:proofErr w:type="spellStart"/>
      <w:r>
        <w:rPr>
          <w:rFonts w:cs="Arial"/>
          <w:sz w:val="20"/>
          <w:szCs w:val="20"/>
        </w:rPr>
        <w:t>Aderhold</w:t>
      </w:r>
      <w:proofErr w:type="spellEnd"/>
      <w:r>
        <w:rPr>
          <w:rFonts w:cs="Arial"/>
          <w:sz w:val="20"/>
          <w:szCs w:val="20"/>
        </w:rPr>
        <w:t xml:space="preserve">, </w:t>
      </w:r>
      <w:r w:rsidRPr="003C1BB4">
        <w:rPr>
          <w:rFonts w:cs="Arial"/>
          <w:sz w:val="20"/>
          <w:szCs w:val="20"/>
        </w:rPr>
        <w:t>Department of Public Health</w:t>
      </w:r>
    </w:p>
    <w:p w:rsidR="00FC0701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Donna Dunn, </w:t>
      </w:r>
      <w:r w:rsidRPr="003C1BB4">
        <w:rPr>
          <w:rFonts w:cs="Arial"/>
          <w:sz w:val="20"/>
          <w:szCs w:val="20"/>
        </w:rPr>
        <w:t>Department of Public Health</w:t>
      </w:r>
    </w:p>
    <w:p w:rsidR="00FC0701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Elizabeth </w:t>
      </w:r>
      <w:proofErr w:type="spellStart"/>
      <w:r>
        <w:rPr>
          <w:rFonts w:cs="Arial"/>
          <w:sz w:val="20"/>
          <w:szCs w:val="20"/>
        </w:rPr>
        <w:t>Franko</w:t>
      </w:r>
      <w:proofErr w:type="spellEnd"/>
      <w:r>
        <w:rPr>
          <w:rFonts w:cs="Arial"/>
          <w:sz w:val="20"/>
          <w:szCs w:val="20"/>
        </w:rPr>
        <w:t xml:space="preserve">, </w:t>
      </w:r>
      <w:r w:rsidRPr="003C1BB4">
        <w:rPr>
          <w:rFonts w:cs="Arial"/>
          <w:sz w:val="20"/>
          <w:szCs w:val="20"/>
        </w:rPr>
        <w:t>Department of Public Health</w:t>
      </w:r>
    </w:p>
    <w:p w:rsidR="008916B0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t xml:space="preserve">Emily Anne </w:t>
      </w:r>
      <w:proofErr w:type="spellStart"/>
      <w:r w:rsidRPr="003C1BB4">
        <w:rPr>
          <w:rFonts w:cs="Arial"/>
          <w:sz w:val="20"/>
          <w:szCs w:val="20"/>
        </w:rPr>
        <w:t>Vall</w:t>
      </w:r>
      <w:proofErr w:type="spellEnd"/>
      <w:r w:rsidRPr="003C1BB4">
        <w:rPr>
          <w:rFonts w:cs="Arial"/>
          <w:sz w:val="20"/>
          <w:szCs w:val="20"/>
        </w:rPr>
        <w:t xml:space="preserve">, Department of Public Health </w:t>
      </w:r>
    </w:p>
    <w:p w:rsidR="00FC0701" w:rsidRPr="003C1BB4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Jean O’Connor, </w:t>
      </w:r>
      <w:r w:rsidRPr="003C1BB4">
        <w:rPr>
          <w:rFonts w:cs="Arial"/>
          <w:sz w:val="20"/>
          <w:szCs w:val="20"/>
        </w:rPr>
        <w:t>Department of Public Health</w:t>
      </w:r>
    </w:p>
    <w:p w:rsidR="00FC0701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Kelly </w:t>
      </w:r>
      <w:proofErr w:type="spellStart"/>
      <w:r>
        <w:rPr>
          <w:rFonts w:cs="Arial"/>
          <w:sz w:val="20"/>
          <w:szCs w:val="20"/>
        </w:rPr>
        <w:t>Mattran</w:t>
      </w:r>
      <w:proofErr w:type="spellEnd"/>
      <w:r>
        <w:rPr>
          <w:rFonts w:cs="Arial"/>
          <w:sz w:val="20"/>
          <w:szCs w:val="20"/>
        </w:rPr>
        <w:t xml:space="preserve">, </w:t>
      </w:r>
      <w:r w:rsidRPr="003C1BB4">
        <w:rPr>
          <w:rFonts w:cs="Arial"/>
          <w:sz w:val="20"/>
          <w:szCs w:val="20"/>
        </w:rPr>
        <w:t>Department of Public Health</w:t>
      </w:r>
    </w:p>
    <w:p w:rsidR="008916B0" w:rsidRPr="003C1BB4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t xml:space="preserve">Kimberly Stringer, Department of Public Health </w:t>
      </w:r>
    </w:p>
    <w:p w:rsidR="008916B0" w:rsidRPr="003C1BB4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t xml:space="preserve">Mary Joyce Bacon, Department of Public Health </w:t>
      </w:r>
    </w:p>
    <w:p w:rsidR="008916B0" w:rsidRPr="003C1BB4" w:rsidRDefault="008916B0" w:rsidP="002439A7">
      <w:pPr>
        <w:spacing w:after="0" w:line="240" w:lineRule="auto"/>
        <w:rPr>
          <w:rFonts w:cs="Arial"/>
          <w:sz w:val="20"/>
          <w:szCs w:val="20"/>
        </w:rPr>
      </w:pPr>
      <w:proofErr w:type="spellStart"/>
      <w:r w:rsidRPr="003C1BB4">
        <w:rPr>
          <w:rFonts w:cs="Arial"/>
          <w:sz w:val="20"/>
          <w:szCs w:val="20"/>
        </w:rPr>
        <w:t>Seema</w:t>
      </w:r>
      <w:proofErr w:type="spellEnd"/>
      <w:r w:rsidRPr="003C1BB4">
        <w:rPr>
          <w:rFonts w:cs="Arial"/>
          <w:sz w:val="20"/>
          <w:szCs w:val="20"/>
        </w:rPr>
        <w:t xml:space="preserve"> </w:t>
      </w:r>
      <w:proofErr w:type="spellStart"/>
      <w:r w:rsidRPr="003C1BB4">
        <w:rPr>
          <w:rFonts w:cs="Arial"/>
          <w:sz w:val="20"/>
          <w:szCs w:val="20"/>
        </w:rPr>
        <w:t>Csukas</w:t>
      </w:r>
      <w:proofErr w:type="spellEnd"/>
      <w:r w:rsidRPr="003C1BB4">
        <w:rPr>
          <w:rFonts w:cs="Arial"/>
          <w:sz w:val="20"/>
          <w:szCs w:val="20"/>
        </w:rPr>
        <w:t xml:space="preserve">, Department of Public Health </w:t>
      </w:r>
    </w:p>
    <w:p w:rsidR="008916B0" w:rsidRPr="003C1BB4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t xml:space="preserve">Shannon Hall, Department of Public Health </w:t>
      </w:r>
    </w:p>
    <w:p w:rsidR="008916B0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t xml:space="preserve">Sidney Barrett, Department of Public Health </w:t>
      </w:r>
    </w:p>
    <w:p w:rsidR="00FC0701" w:rsidRPr="003C1BB4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Stella, </w:t>
      </w:r>
      <w:r w:rsidRPr="003C1BB4">
        <w:rPr>
          <w:rFonts w:cs="Arial"/>
          <w:sz w:val="20"/>
          <w:szCs w:val="20"/>
        </w:rPr>
        <w:t>Department of Public Health</w:t>
      </w:r>
    </w:p>
    <w:p w:rsidR="008916B0" w:rsidRPr="003C1BB4" w:rsidRDefault="008916B0" w:rsidP="002439A7">
      <w:pPr>
        <w:spacing w:after="0" w:line="240" w:lineRule="auto"/>
        <w:rPr>
          <w:rFonts w:cs="Arial"/>
          <w:sz w:val="20"/>
          <w:szCs w:val="20"/>
        </w:rPr>
      </w:pPr>
      <w:proofErr w:type="spellStart"/>
      <w:r w:rsidRPr="003C1BB4">
        <w:rPr>
          <w:rFonts w:cs="Arial"/>
          <w:sz w:val="20"/>
          <w:szCs w:val="20"/>
        </w:rPr>
        <w:t>Suleima</w:t>
      </w:r>
      <w:proofErr w:type="spellEnd"/>
      <w:r w:rsidRPr="003C1BB4">
        <w:rPr>
          <w:rFonts w:cs="Arial"/>
          <w:sz w:val="20"/>
          <w:szCs w:val="20"/>
        </w:rPr>
        <w:t xml:space="preserve"> </w:t>
      </w:r>
      <w:proofErr w:type="spellStart"/>
      <w:r w:rsidRPr="003C1BB4">
        <w:rPr>
          <w:rFonts w:cs="Arial"/>
          <w:sz w:val="20"/>
          <w:szCs w:val="20"/>
        </w:rPr>
        <w:t>Salgoado</w:t>
      </w:r>
      <w:proofErr w:type="spellEnd"/>
      <w:r w:rsidRPr="003C1BB4">
        <w:rPr>
          <w:rFonts w:cs="Arial"/>
          <w:sz w:val="20"/>
          <w:szCs w:val="20"/>
        </w:rPr>
        <w:t xml:space="preserve">, Department of Public Health </w:t>
      </w:r>
    </w:p>
    <w:p w:rsidR="00FC0701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Terri Dumas, </w:t>
      </w:r>
      <w:r w:rsidRPr="003C1BB4">
        <w:rPr>
          <w:rFonts w:cs="Arial"/>
          <w:sz w:val="20"/>
          <w:szCs w:val="20"/>
        </w:rPr>
        <w:t>Department of Public Health</w:t>
      </w:r>
    </w:p>
    <w:p w:rsidR="00FC0701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Tom Wade, </w:t>
      </w:r>
      <w:r w:rsidRPr="003C1BB4">
        <w:rPr>
          <w:rFonts w:cs="Arial"/>
          <w:sz w:val="20"/>
          <w:szCs w:val="20"/>
        </w:rPr>
        <w:t>Department of Public Health</w:t>
      </w:r>
    </w:p>
    <w:p w:rsidR="008916B0" w:rsidRPr="003C1BB4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t xml:space="preserve">Yvette Daniels, Department of Public Health </w:t>
      </w:r>
    </w:p>
    <w:p w:rsidR="008916B0" w:rsidRPr="003C1BB4" w:rsidRDefault="008916B0" w:rsidP="002439A7">
      <w:pPr>
        <w:spacing w:after="0" w:line="240" w:lineRule="auto"/>
        <w:rPr>
          <w:rFonts w:cs="Arial"/>
          <w:color w:val="FF0000"/>
          <w:sz w:val="20"/>
          <w:szCs w:val="20"/>
        </w:rPr>
      </w:pPr>
      <w:r w:rsidRPr="003C1BB4">
        <w:rPr>
          <w:rFonts w:cs="Arial"/>
          <w:color w:val="FF0000"/>
          <w:sz w:val="20"/>
          <w:szCs w:val="20"/>
        </w:rPr>
        <w:t xml:space="preserve"> </w:t>
      </w:r>
    </w:p>
    <w:p w:rsidR="00FC0701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Alicia </w:t>
      </w:r>
      <w:proofErr w:type="spellStart"/>
      <w:r>
        <w:rPr>
          <w:rFonts w:cs="Arial"/>
          <w:sz w:val="20"/>
          <w:szCs w:val="20"/>
        </w:rPr>
        <w:t>Lussier</w:t>
      </w:r>
      <w:proofErr w:type="spellEnd"/>
      <w:r>
        <w:rPr>
          <w:rFonts w:cs="Arial"/>
          <w:sz w:val="20"/>
          <w:szCs w:val="20"/>
        </w:rPr>
        <w:t>, GSK</w:t>
      </w:r>
    </w:p>
    <w:p w:rsidR="003C1BB4" w:rsidRPr="00FC0701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Amanda Cook, Children’s Healthcare of Atlanta</w:t>
      </w:r>
    </w:p>
    <w:p w:rsidR="00FC0701" w:rsidRDefault="00FC0701" w:rsidP="002439A7">
      <w:pPr>
        <w:spacing w:after="0"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Asmaa</w:t>
      </w:r>
      <w:proofErr w:type="spellEnd"/>
      <w:r>
        <w:rPr>
          <w:rFonts w:cs="Arial"/>
          <w:sz w:val="20"/>
          <w:szCs w:val="20"/>
        </w:rPr>
        <w:t>, MPH Student at DMU</w:t>
      </w:r>
    </w:p>
    <w:p w:rsidR="008916B0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t xml:space="preserve">Betsy Bates, Bates &amp; Associates </w:t>
      </w:r>
    </w:p>
    <w:p w:rsidR="00FC0701" w:rsidRDefault="00FC0701" w:rsidP="002439A7">
      <w:pPr>
        <w:spacing w:after="0" w:line="240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Cathalene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Teahan</w:t>
      </w:r>
      <w:proofErr w:type="spellEnd"/>
      <w:r>
        <w:rPr>
          <w:rFonts w:cs="Arial"/>
          <w:sz w:val="20"/>
          <w:szCs w:val="20"/>
        </w:rPr>
        <w:t>, GAC</w:t>
      </w:r>
    </w:p>
    <w:p w:rsidR="00FC0701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Erin </w:t>
      </w:r>
      <w:proofErr w:type="spellStart"/>
      <w:r>
        <w:rPr>
          <w:rFonts w:cs="Arial"/>
          <w:sz w:val="20"/>
          <w:szCs w:val="20"/>
        </w:rPr>
        <w:t>Ruoff</w:t>
      </w:r>
      <w:proofErr w:type="spellEnd"/>
      <w:r>
        <w:rPr>
          <w:rFonts w:cs="Arial"/>
          <w:sz w:val="20"/>
          <w:szCs w:val="20"/>
        </w:rPr>
        <w:t>, Office of Planning and Budget</w:t>
      </w:r>
    </w:p>
    <w:p w:rsidR="00FC0701" w:rsidRPr="003C1BB4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Ken Elder, Novartis</w:t>
      </w:r>
    </w:p>
    <w:p w:rsidR="008916B0" w:rsidRPr="003C1BB4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t xml:space="preserve">Kevin Perry, Georgia Beverage Association </w:t>
      </w:r>
    </w:p>
    <w:p w:rsidR="008916B0" w:rsidRDefault="008916B0" w:rsidP="002439A7">
      <w:pPr>
        <w:spacing w:after="0" w:line="240" w:lineRule="auto"/>
        <w:rPr>
          <w:rFonts w:cs="Arial"/>
          <w:sz w:val="20"/>
          <w:szCs w:val="20"/>
        </w:rPr>
      </w:pPr>
      <w:r w:rsidRPr="003C1BB4">
        <w:rPr>
          <w:rFonts w:cs="Arial"/>
          <w:sz w:val="20"/>
          <w:szCs w:val="20"/>
        </w:rPr>
        <w:t xml:space="preserve">Larry </w:t>
      </w:r>
      <w:proofErr w:type="spellStart"/>
      <w:r w:rsidRPr="003C1BB4">
        <w:rPr>
          <w:rFonts w:cs="Arial"/>
          <w:sz w:val="20"/>
          <w:szCs w:val="20"/>
        </w:rPr>
        <w:t>Krupa</w:t>
      </w:r>
      <w:proofErr w:type="spellEnd"/>
      <w:r w:rsidRPr="003C1BB4">
        <w:rPr>
          <w:rFonts w:cs="Arial"/>
          <w:sz w:val="20"/>
          <w:szCs w:val="20"/>
        </w:rPr>
        <w:t xml:space="preserve">, Deloitte </w:t>
      </w:r>
    </w:p>
    <w:p w:rsidR="00FC0701" w:rsidRPr="003C1BB4" w:rsidRDefault="00FC0701" w:rsidP="002439A7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Tyrone Bell, Learn to Grow</w:t>
      </w:r>
    </w:p>
    <w:sectPr w:rsidR="00FC0701" w:rsidRPr="003C1BB4" w:rsidSect="00076DF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987" w:rsidRDefault="00C52987" w:rsidP="0095398A">
      <w:pPr>
        <w:spacing w:after="0" w:line="240" w:lineRule="auto"/>
      </w:pPr>
      <w:r>
        <w:separator/>
      </w:r>
    </w:p>
  </w:endnote>
  <w:endnote w:type="continuationSeparator" w:id="0">
    <w:p w:rsidR="00C52987" w:rsidRDefault="00C52987" w:rsidP="0095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8A" w:rsidRDefault="009539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8A" w:rsidRDefault="009539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8A" w:rsidRDefault="009539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987" w:rsidRDefault="00C52987" w:rsidP="0095398A">
      <w:pPr>
        <w:spacing w:after="0" w:line="240" w:lineRule="auto"/>
      </w:pPr>
      <w:r>
        <w:separator/>
      </w:r>
    </w:p>
  </w:footnote>
  <w:footnote w:type="continuationSeparator" w:id="0">
    <w:p w:rsidR="00C52987" w:rsidRDefault="00C52987" w:rsidP="0095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8A" w:rsidRDefault="009539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0752"/>
      <w:docPartObj>
        <w:docPartGallery w:val="Watermarks"/>
        <w:docPartUnique/>
      </w:docPartObj>
    </w:sdtPr>
    <w:sdtContent>
      <w:p w:rsidR="0095398A" w:rsidRDefault="000B5F5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8A" w:rsidRDefault="009539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470E2"/>
    <w:multiLevelType w:val="hybridMultilevel"/>
    <w:tmpl w:val="D2A6C2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764A8E"/>
    <w:multiLevelType w:val="hybridMultilevel"/>
    <w:tmpl w:val="7F0A2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63A12"/>
    <w:multiLevelType w:val="hybridMultilevel"/>
    <w:tmpl w:val="E8BA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74946"/>
    <w:multiLevelType w:val="hybridMultilevel"/>
    <w:tmpl w:val="7F0A2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916B0"/>
    <w:rsid w:val="00076DFC"/>
    <w:rsid w:val="000B5F53"/>
    <w:rsid w:val="00103DA3"/>
    <w:rsid w:val="002439A7"/>
    <w:rsid w:val="00253E88"/>
    <w:rsid w:val="003142AC"/>
    <w:rsid w:val="003C1BB4"/>
    <w:rsid w:val="005F40B4"/>
    <w:rsid w:val="008916B0"/>
    <w:rsid w:val="0095398A"/>
    <w:rsid w:val="009B7735"/>
    <w:rsid w:val="00A56FFD"/>
    <w:rsid w:val="00C52987"/>
    <w:rsid w:val="00C56868"/>
    <w:rsid w:val="00CC2A53"/>
    <w:rsid w:val="00FC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9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398A"/>
  </w:style>
  <w:style w:type="paragraph" w:styleId="Footer">
    <w:name w:val="footer"/>
    <w:basedOn w:val="Normal"/>
    <w:link w:val="FooterChar"/>
    <w:uiPriority w:val="99"/>
    <w:semiHidden/>
    <w:unhideWhenUsed/>
    <w:rsid w:val="0095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39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Community Health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hhlewis</dc:creator>
  <cp:keywords/>
  <dc:description/>
  <cp:lastModifiedBy>hhlewis</cp:lastModifiedBy>
  <cp:revision>2</cp:revision>
  <cp:lastPrinted>2013-11-08T16:49:00Z</cp:lastPrinted>
  <dcterms:created xsi:type="dcterms:W3CDTF">2013-12-09T17:39:00Z</dcterms:created>
  <dcterms:modified xsi:type="dcterms:W3CDTF">2013-12-09T17:39:00Z</dcterms:modified>
</cp:coreProperties>
</file>