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0F" w:rsidRDefault="008D680F" w:rsidP="00B9359E">
      <w:pPr>
        <w:spacing w:after="100" w:line="240" w:lineRule="auto"/>
        <w:ind w:hanging="270"/>
        <w:rPr>
          <w:rFonts w:ascii="Arial" w:hAnsi="Arial" w:cs="Arial"/>
        </w:rPr>
      </w:pPr>
      <w:bookmarkStart w:id="0" w:name="_GoBack"/>
      <w:bookmarkEnd w:id="0"/>
    </w:p>
    <w:p w:rsidR="00A21A6F" w:rsidRDefault="00A21A6F" w:rsidP="008D680F">
      <w:pPr>
        <w:spacing w:after="100" w:line="240" w:lineRule="auto"/>
        <w:rPr>
          <w:rFonts w:ascii="Arial" w:hAnsi="Arial" w:cs="Arial"/>
        </w:rPr>
      </w:pPr>
    </w:p>
    <w:p w:rsidR="00E500BA" w:rsidRDefault="00E500BA" w:rsidP="004B6B64">
      <w:pPr>
        <w:tabs>
          <w:tab w:val="left" w:pos="7351"/>
        </w:tabs>
        <w:rPr>
          <w:rFonts w:ascii="Arial" w:hAnsi="Arial" w:cs="Arial"/>
        </w:rPr>
      </w:pPr>
      <w:r w:rsidRPr="006F13DE">
        <w:rPr>
          <w:rFonts w:ascii="Arial" w:hAnsi="Arial" w:cs="Arial"/>
          <w:b/>
          <w:sz w:val="28"/>
          <w:szCs w:val="28"/>
        </w:rPr>
        <w:t>Pump Serial Number</w:t>
      </w:r>
      <w:r w:rsidR="006F13DE">
        <w:rPr>
          <w:rFonts w:ascii="Arial" w:hAnsi="Arial" w:cs="Arial"/>
        </w:rPr>
        <w:t xml:space="preserve">    </w:t>
      </w:r>
      <w:r w:rsidRPr="00E500BA">
        <w:rPr>
          <w:rFonts w:ascii="Arial" w:hAnsi="Arial" w:cs="Arial"/>
        </w:rPr>
        <w:t>____________</w:t>
      </w:r>
      <w:r>
        <w:rPr>
          <w:rFonts w:ascii="Arial" w:hAnsi="Arial" w:cs="Arial"/>
        </w:rPr>
        <w:t>_____</w:t>
      </w:r>
      <w:r w:rsidRPr="00E500BA">
        <w:rPr>
          <w:rFonts w:ascii="Arial" w:hAnsi="Arial" w:cs="Arial"/>
        </w:rPr>
        <w:t>___</w:t>
      </w:r>
      <w:r w:rsidR="004B6B64">
        <w:rPr>
          <w:rFonts w:ascii="Arial" w:hAnsi="Arial" w:cs="Arial"/>
        </w:rPr>
        <w:t>____</w:t>
      </w:r>
      <w:proofErr w:type="gramStart"/>
      <w:r w:rsidR="004B6B64">
        <w:rPr>
          <w:rFonts w:ascii="Arial" w:hAnsi="Arial" w:cs="Arial"/>
        </w:rPr>
        <w:t>_  Location</w:t>
      </w:r>
      <w:proofErr w:type="gramEnd"/>
      <w:r w:rsidR="004B6B64">
        <w:rPr>
          <w:rFonts w:ascii="Arial" w:hAnsi="Arial" w:cs="Arial"/>
        </w:rPr>
        <w:t xml:space="preserve"> (Clinic number and name) ____________________________________</w:t>
      </w:r>
    </w:p>
    <w:p w:rsidR="00E500BA" w:rsidRPr="00E500BA" w:rsidRDefault="008D680F" w:rsidP="00B9359E">
      <w:pPr>
        <w:rPr>
          <w:rFonts w:ascii="Times" w:hAnsi="Times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E500BA" w:rsidRPr="008D680F">
        <w:rPr>
          <w:rFonts w:ascii="Arial" w:hAnsi="Arial" w:cs="Arial"/>
          <w:b/>
          <w:sz w:val="18"/>
          <w:szCs w:val="18"/>
        </w:rPr>
        <w:t>*Contact to be made in the first 24-48 hours of issuance and contacts are to be made every month thereafter.</w:t>
      </w:r>
    </w:p>
    <w:tbl>
      <w:tblPr>
        <w:tblStyle w:val="TableGrid"/>
        <w:tblpPr w:leftFromText="180" w:rightFromText="180" w:vertAnchor="page" w:horzAnchor="margin" w:tblpY="3311"/>
        <w:tblW w:w="14238" w:type="dxa"/>
        <w:tblLayout w:type="fixed"/>
        <w:tblLook w:val="04A0" w:firstRow="1" w:lastRow="0" w:firstColumn="1" w:lastColumn="0" w:noHBand="0" w:noVBand="1"/>
      </w:tblPr>
      <w:tblGrid>
        <w:gridCol w:w="918"/>
        <w:gridCol w:w="3780"/>
        <w:gridCol w:w="1080"/>
        <w:gridCol w:w="1620"/>
        <w:gridCol w:w="2430"/>
        <w:gridCol w:w="2250"/>
        <w:gridCol w:w="2160"/>
      </w:tblGrid>
      <w:tr w:rsidR="00C77CC9" w:rsidTr="00565581">
        <w:trPr>
          <w:trHeight w:val="797"/>
        </w:trPr>
        <w:tc>
          <w:tcPr>
            <w:tcW w:w="918" w:type="dxa"/>
            <w:tcBorders>
              <w:top w:val="single" w:sz="24" w:space="0" w:color="auto"/>
              <w:left w:val="single" w:sz="24" w:space="0" w:color="auto"/>
            </w:tcBorders>
            <w:shd w:val="clear" w:color="auto" w:fill="C6D9F1" w:themeFill="text2" w:themeFillTint="33"/>
          </w:tcPr>
          <w:p w:rsidR="00B71BD1" w:rsidRDefault="00B71BD1" w:rsidP="00B71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B71BD1" w:rsidRDefault="00B71BD1" w:rsidP="00B71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PARTICIPANT NAME,</w:t>
            </w: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PHONE NUMBER &amp; ID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B71BD1" w:rsidRDefault="00B71BD1" w:rsidP="00B71B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REASON</w:t>
            </w:r>
          </w:p>
          <w:p w:rsidR="00C77CC9" w:rsidRPr="008D680F" w:rsidRDefault="00C77CC9" w:rsidP="00F45EF7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80F"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B71BD1" w:rsidRDefault="00C77CC9" w:rsidP="00B71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C77CC9" w:rsidRDefault="00B71BD1" w:rsidP="00F45EF7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77CC9">
              <w:rPr>
                <w:rFonts w:ascii="Arial" w:hAnsi="Arial" w:cs="Arial"/>
                <w:b/>
                <w:sz w:val="18"/>
                <w:szCs w:val="18"/>
              </w:rPr>
              <w:t xml:space="preserve"> PUMP KIT </w:t>
            </w:r>
          </w:p>
          <w:p w:rsidR="00F45EF7" w:rsidRPr="00E77E27" w:rsidRDefault="00C77CC9" w:rsidP="00B71BD1">
            <w:pPr>
              <w:spacing w:before="80"/>
              <w:ind w:left="72" w:hanging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ISSUED?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45EF7">
              <w:rPr>
                <w:rFonts w:ascii="Arial" w:hAnsi="Arial" w:cs="Arial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77CC9" w:rsidRDefault="00C77CC9" w:rsidP="00C77CC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Default="00CF218A" w:rsidP="008D680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ISSUANCE SIGNATURE</w:t>
            </w:r>
          </w:p>
          <w:p w:rsidR="006F13DE" w:rsidRPr="008D680F" w:rsidRDefault="006F13DE" w:rsidP="008D680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45EF7" w:rsidRDefault="00F45EF7" w:rsidP="00F45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Default="006F13DE" w:rsidP="006F1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DATES </w:t>
            </w:r>
          </w:p>
          <w:p w:rsidR="006F13DE" w:rsidRPr="008D680F" w:rsidRDefault="006F13DE" w:rsidP="006F1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 INITIALS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F45EF7" w:rsidRDefault="00F45EF7" w:rsidP="00F45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7CC9" w:rsidRPr="008D680F" w:rsidRDefault="006F13DE" w:rsidP="006F13DE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4B6B64">
              <w:rPr>
                <w:rFonts w:ascii="Arial" w:hAnsi="Arial" w:cs="Arial"/>
                <w:b/>
                <w:sz w:val="18"/>
                <w:szCs w:val="18"/>
              </w:rPr>
              <w:t xml:space="preserve"> &amp; 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RETURNED, INSPECTED AND CLEANED</w:t>
            </w:r>
          </w:p>
        </w:tc>
      </w:tr>
      <w:tr w:rsidR="00C77CC9" w:rsidTr="00565581">
        <w:trPr>
          <w:trHeight w:val="572"/>
        </w:trPr>
        <w:tc>
          <w:tcPr>
            <w:tcW w:w="918" w:type="dxa"/>
            <w:tcBorders>
              <w:left w:val="single" w:sz="24" w:space="0" w:color="auto"/>
            </w:tcBorders>
          </w:tcPr>
          <w:p w:rsidR="00C77CC9" w:rsidRDefault="00C77CC9" w:rsidP="000A7199"/>
          <w:p w:rsidR="00C77CC9" w:rsidRDefault="00C77CC9" w:rsidP="000A7199"/>
        </w:tc>
        <w:tc>
          <w:tcPr>
            <w:tcW w:w="3780" w:type="dxa"/>
          </w:tcPr>
          <w:p w:rsidR="00C77CC9" w:rsidRDefault="00C77CC9" w:rsidP="000A7199"/>
          <w:p w:rsidR="006F13DE" w:rsidRDefault="006F13DE" w:rsidP="000A7199"/>
          <w:p w:rsidR="006F13DE" w:rsidRDefault="006F13DE" w:rsidP="000A7199"/>
          <w:p w:rsidR="006F13DE" w:rsidRDefault="006F13DE" w:rsidP="000A7199"/>
        </w:tc>
        <w:tc>
          <w:tcPr>
            <w:tcW w:w="1080" w:type="dxa"/>
          </w:tcPr>
          <w:p w:rsidR="00C77CC9" w:rsidRDefault="00C77CC9" w:rsidP="000A7199"/>
        </w:tc>
        <w:tc>
          <w:tcPr>
            <w:tcW w:w="1620" w:type="dxa"/>
            <w:tcBorders>
              <w:right w:val="single" w:sz="24" w:space="0" w:color="auto"/>
            </w:tcBorders>
          </w:tcPr>
          <w:p w:rsidR="00C77CC9" w:rsidRPr="00B9359E" w:rsidRDefault="00F45EF7" w:rsidP="00F45EF7"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77CC9"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="00C77CC9" w:rsidRPr="00B9359E">
              <w:rPr>
                <w:rFonts w:ascii="Arial" w:hAnsi="Arial" w:cs="Arial"/>
                <w:sz w:val="18"/>
                <w:szCs w:val="18"/>
              </w:rPr>
              <w:t>Yes</w:t>
            </w:r>
            <w:r w:rsidR="00C77CC9">
              <w:rPr>
                <w:rFonts w:ascii="Arial" w:hAnsi="Arial" w:cs="Arial"/>
              </w:rPr>
              <w:t xml:space="preserve"> </w:t>
            </w:r>
            <w:r w:rsidR="00C77CC9"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="00C77CC9" w:rsidRPr="00B9359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</w:tr>
      <w:tr w:rsidR="00C77CC9" w:rsidTr="00565581">
        <w:trPr>
          <w:trHeight w:val="239"/>
        </w:trPr>
        <w:tc>
          <w:tcPr>
            <w:tcW w:w="918" w:type="dxa"/>
            <w:tcBorders>
              <w:left w:val="single" w:sz="24" w:space="0" w:color="auto"/>
            </w:tcBorders>
          </w:tcPr>
          <w:p w:rsidR="00C77CC9" w:rsidRDefault="00C77CC9" w:rsidP="000A7199"/>
          <w:p w:rsidR="00C77CC9" w:rsidRDefault="00C77CC9" w:rsidP="000A7199"/>
        </w:tc>
        <w:tc>
          <w:tcPr>
            <w:tcW w:w="3780" w:type="dxa"/>
          </w:tcPr>
          <w:p w:rsidR="00C77CC9" w:rsidRDefault="00C77CC9" w:rsidP="000A7199"/>
          <w:p w:rsidR="006F13DE" w:rsidRDefault="006F13DE" w:rsidP="000A7199"/>
          <w:p w:rsidR="006F13DE" w:rsidRDefault="006F13DE" w:rsidP="000A7199"/>
          <w:p w:rsidR="006F13DE" w:rsidRDefault="006F13DE" w:rsidP="000A7199"/>
        </w:tc>
        <w:tc>
          <w:tcPr>
            <w:tcW w:w="1080" w:type="dxa"/>
          </w:tcPr>
          <w:p w:rsidR="00C77CC9" w:rsidRDefault="00C77CC9" w:rsidP="000A7199"/>
        </w:tc>
        <w:tc>
          <w:tcPr>
            <w:tcW w:w="1620" w:type="dxa"/>
            <w:tcBorders>
              <w:right w:val="single" w:sz="24" w:space="0" w:color="auto"/>
            </w:tcBorders>
          </w:tcPr>
          <w:p w:rsidR="00C77CC9" w:rsidRDefault="00C77CC9" w:rsidP="00E77E27">
            <w:pPr>
              <w:spacing w:before="120"/>
              <w:jc w:val="center"/>
            </w:pP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</w:rPr>
              <w:t xml:space="preserve">   </w:t>
            </w: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</w:tr>
      <w:tr w:rsidR="00C77CC9" w:rsidTr="00565581">
        <w:tc>
          <w:tcPr>
            <w:tcW w:w="918" w:type="dxa"/>
            <w:tcBorders>
              <w:left w:val="single" w:sz="24" w:space="0" w:color="auto"/>
            </w:tcBorders>
          </w:tcPr>
          <w:p w:rsidR="00C77CC9" w:rsidRDefault="00C77CC9" w:rsidP="000A7199"/>
          <w:p w:rsidR="00C77CC9" w:rsidRDefault="00C77CC9" w:rsidP="000A7199"/>
        </w:tc>
        <w:tc>
          <w:tcPr>
            <w:tcW w:w="3780" w:type="dxa"/>
          </w:tcPr>
          <w:p w:rsidR="00C77CC9" w:rsidRDefault="00C77CC9" w:rsidP="000A7199"/>
          <w:p w:rsidR="006F13DE" w:rsidRDefault="006F13DE" w:rsidP="000A7199"/>
          <w:p w:rsidR="006F13DE" w:rsidRDefault="006F13DE" w:rsidP="000A7199"/>
          <w:p w:rsidR="006F13DE" w:rsidRDefault="006F13DE" w:rsidP="000A7199"/>
        </w:tc>
        <w:tc>
          <w:tcPr>
            <w:tcW w:w="1080" w:type="dxa"/>
          </w:tcPr>
          <w:p w:rsidR="00C77CC9" w:rsidRDefault="00C77CC9" w:rsidP="000A7199"/>
        </w:tc>
        <w:tc>
          <w:tcPr>
            <w:tcW w:w="1620" w:type="dxa"/>
            <w:tcBorders>
              <w:right w:val="single" w:sz="24" w:space="0" w:color="auto"/>
            </w:tcBorders>
          </w:tcPr>
          <w:p w:rsidR="00C77CC9" w:rsidRDefault="00C77CC9" w:rsidP="00A341C4">
            <w:pPr>
              <w:spacing w:before="120"/>
              <w:jc w:val="center"/>
            </w:pP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</w:tr>
      <w:tr w:rsidR="00C77CC9" w:rsidTr="00565581">
        <w:tc>
          <w:tcPr>
            <w:tcW w:w="918" w:type="dxa"/>
            <w:tcBorders>
              <w:left w:val="single" w:sz="24" w:space="0" w:color="auto"/>
            </w:tcBorders>
          </w:tcPr>
          <w:p w:rsidR="00C77CC9" w:rsidRDefault="00C77CC9" w:rsidP="000A7199"/>
          <w:p w:rsidR="00C77CC9" w:rsidRDefault="00C77CC9" w:rsidP="000A7199"/>
        </w:tc>
        <w:tc>
          <w:tcPr>
            <w:tcW w:w="3780" w:type="dxa"/>
          </w:tcPr>
          <w:p w:rsidR="00C77CC9" w:rsidRDefault="00C77CC9" w:rsidP="000A7199"/>
          <w:p w:rsidR="006F13DE" w:rsidRDefault="006F13DE" w:rsidP="000A7199"/>
          <w:p w:rsidR="006F13DE" w:rsidRDefault="006F13DE" w:rsidP="000A7199"/>
          <w:p w:rsidR="006F13DE" w:rsidRDefault="006F13DE" w:rsidP="000A7199"/>
        </w:tc>
        <w:tc>
          <w:tcPr>
            <w:tcW w:w="1080" w:type="dxa"/>
          </w:tcPr>
          <w:p w:rsidR="00C77CC9" w:rsidRDefault="00C77CC9" w:rsidP="000A7199"/>
        </w:tc>
        <w:tc>
          <w:tcPr>
            <w:tcW w:w="1620" w:type="dxa"/>
            <w:tcBorders>
              <w:right w:val="single" w:sz="24" w:space="0" w:color="auto"/>
            </w:tcBorders>
          </w:tcPr>
          <w:p w:rsidR="00C77CC9" w:rsidRDefault="00C77CC9" w:rsidP="00E77E27">
            <w:pPr>
              <w:spacing w:before="120"/>
              <w:jc w:val="center"/>
            </w:pP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77CC9" w:rsidRDefault="00C77CC9" w:rsidP="000A7199"/>
        </w:tc>
      </w:tr>
      <w:tr w:rsidR="00C77CC9" w:rsidTr="00565581">
        <w:tc>
          <w:tcPr>
            <w:tcW w:w="918" w:type="dxa"/>
            <w:tcBorders>
              <w:left w:val="single" w:sz="24" w:space="0" w:color="auto"/>
              <w:bottom w:val="single" w:sz="24" w:space="0" w:color="auto"/>
            </w:tcBorders>
          </w:tcPr>
          <w:p w:rsidR="00C77CC9" w:rsidRDefault="00C77CC9" w:rsidP="000A7199"/>
          <w:p w:rsidR="00C77CC9" w:rsidRDefault="00C77CC9" w:rsidP="000A7199"/>
          <w:p w:rsidR="00C77CC9" w:rsidRDefault="00C77CC9" w:rsidP="000A7199"/>
        </w:tc>
        <w:tc>
          <w:tcPr>
            <w:tcW w:w="3780" w:type="dxa"/>
            <w:tcBorders>
              <w:bottom w:val="single" w:sz="24" w:space="0" w:color="auto"/>
            </w:tcBorders>
          </w:tcPr>
          <w:p w:rsidR="006F13DE" w:rsidRDefault="006F13DE" w:rsidP="000A7199"/>
          <w:p w:rsidR="006F13DE" w:rsidRDefault="006F13DE" w:rsidP="000A7199"/>
          <w:p w:rsidR="006F13DE" w:rsidRDefault="006F13DE" w:rsidP="000A7199"/>
          <w:p w:rsidR="006F13DE" w:rsidRDefault="006F13DE" w:rsidP="000A7199"/>
        </w:tc>
        <w:tc>
          <w:tcPr>
            <w:tcW w:w="1080" w:type="dxa"/>
            <w:tcBorders>
              <w:bottom w:val="single" w:sz="24" w:space="0" w:color="auto"/>
            </w:tcBorders>
          </w:tcPr>
          <w:p w:rsidR="00C77CC9" w:rsidRDefault="00C77CC9" w:rsidP="000A7199"/>
        </w:tc>
        <w:tc>
          <w:tcPr>
            <w:tcW w:w="1620" w:type="dxa"/>
            <w:tcBorders>
              <w:bottom w:val="single" w:sz="24" w:space="0" w:color="auto"/>
              <w:right w:val="single" w:sz="24" w:space="0" w:color="auto"/>
            </w:tcBorders>
          </w:tcPr>
          <w:p w:rsidR="00C77CC9" w:rsidRDefault="00C77CC9" w:rsidP="00E77E27">
            <w:pPr>
              <w:spacing w:before="120"/>
              <w:jc w:val="center"/>
            </w:pP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B9359E">
              <w:rPr>
                <w:rFonts w:ascii="Arial" w:hAnsi="Arial" w:cs="Arial"/>
                <w:sz w:val="44"/>
                <w:szCs w:val="44"/>
              </w:rPr>
              <w:t>□</w:t>
            </w:r>
            <w:r w:rsidRPr="00B9359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2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7CC9" w:rsidRDefault="00C77CC9" w:rsidP="000A7199"/>
        </w:tc>
        <w:tc>
          <w:tcPr>
            <w:tcW w:w="21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7CC9" w:rsidRDefault="00C77CC9" w:rsidP="000A7199"/>
        </w:tc>
      </w:tr>
    </w:tbl>
    <w:p w:rsidR="00E500BA" w:rsidRPr="00E500BA" w:rsidRDefault="00A341C4" w:rsidP="00B9359E">
      <w:pPr>
        <w:tabs>
          <w:tab w:val="left" w:pos="5760"/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A56FF" wp14:editId="60585285">
                <wp:simplePos x="0" y="0"/>
                <wp:positionH relativeFrom="column">
                  <wp:posOffset>461069</wp:posOffset>
                </wp:positionH>
                <wp:positionV relativeFrom="paragraph">
                  <wp:posOffset>4376597</wp:posOffset>
                </wp:positionV>
                <wp:extent cx="2604770" cy="967400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96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791" w:rsidRDefault="00384791" w:rsidP="003847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47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REASON CODES:</w:t>
                            </w:r>
                          </w:p>
                          <w:p w:rsidR="00A21A6F" w:rsidRPr="00384791" w:rsidRDefault="00A21A6F" w:rsidP="00A21A6F">
                            <w:pPr>
                              <w:spacing w:after="0" w:line="1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4791" w:rsidRPr="00384791" w:rsidRDefault="00444695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A. Premature, hospitalized or special needs infant</w:t>
                            </w:r>
                          </w:p>
                          <w:p w:rsidR="00384791" w:rsidRPr="00384791" w:rsidRDefault="00384791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47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B. Problems with latch and/or milk transfer</w:t>
                            </w:r>
                          </w:p>
                          <w:p w:rsidR="00384791" w:rsidRPr="00384791" w:rsidRDefault="00444695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C. Mom hospitalized </w:t>
                            </w:r>
                          </w:p>
                          <w:p w:rsidR="00384791" w:rsidRPr="00384791" w:rsidRDefault="00384791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47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D. Re-lactation</w:t>
                            </w:r>
                          </w:p>
                          <w:p w:rsidR="00384791" w:rsidRDefault="00384791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47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E. Full-time Work, School or other Separation</w:t>
                            </w:r>
                          </w:p>
                          <w:p w:rsidR="00444695" w:rsidRDefault="00444695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44695" w:rsidRPr="00384791" w:rsidRDefault="00444695" w:rsidP="00A21A6F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.3pt;margin-top:344.6pt;width:205.1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" filled="f" stroked="f" strokeweight=".5pt">
                <v:textbox>
                  <w:txbxContent>
                    <w:p w:rsidR="00384791" w:rsidRDefault="00384791" w:rsidP="003847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47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REASON CODES:</w:t>
                      </w:r>
                    </w:p>
                    <w:p w:rsidR="00A21A6F" w:rsidRPr="00384791" w:rsidRDefault="00A21A6F" w:rsidP="00A21A6F">
                      <w:pPr>
                        <w:spacing w:after="0" w:line="1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84791" w:rsidRPr="00384791" w:rsidRDefault="00444695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A. Premature, hospitalized or special needs infant</w:t>
                      </w:r>
                    </w:p>
                    <w:p w:rsidR="00384791" w:rsidRPr="00384791" w:rsidRDefault="00384791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4791">
                        <w:rPr>
                          <w:rFonts w:ascii="Arial" w:hAnsi="Arial" w:cs="Arial"/>
                          <w:sz w:val="16"/>
                          <w:szCs w:val="16"/>
                        </w:rPr>
                        <w:t>B. Problems with latch and/or milk transfer</w:t>
                      </w:r>
                    </w:p>
                    <w:p w:rsidR="00384791" w:rsidRPr="00384791" w:rsidRDefault="00444695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C. Mom hospitalized </w:t>
                      </w:r>
                    </w:p>
                    <w:p w:rsidR="00384791" w:rsidRPr="00384791" w:rsidRDefault="00384791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4791">
                        <w:rPr>
                          <w:rFonts w:ascii="Arial" w:hAnsi="Arial" w:cs="Arial"/>
                          <w:sz w:val="16"/>
                          <w:szCs w:val="16"/>
                        </w:rPr>
                        <w:t>D. Re-lactation</w:t>
                      </w:r>
                    </w:p>
                    <w:p w:rsidR="00384791" w:rsidRDefault="00384791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4791">
                        <w:rPr>
                          <w:rFonts w:ascii="Arial" w:hAnsi="Arial" w:cs="Arial"/>
                          <w:sz w:val="16"/>
                          <w:szCs w:val="16"/>
                        </w:rPr>
                        <w:t>E. Full-time Work, School or other Separation</w:t>
                      </w:r>
                    </w:p>
                    <w:p w:rsidR="00444695" w:rsidRDefault="00444695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44695" w:rsidRPr="00384791" w:rsidRDefault="00444695" w:rsidP="00A21A6F">
                      <w:pPr>
                        <w:spacing w:after="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500BA" w:rsidRPr="00E500BA" w:rsidSect="00B9359E">
      <w:headerReference w:type="default" r:id="rId8"/>
      <w:pgSz w:w="15840" w:h="12240" w:orient="landscape"/>
      <w:pgMar w:top="1008" w:right="864" w:bottom="1008" w:left="86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58" w:rsidRDefault="00B50358" w:rsidP="00E500BA">
      <w:pPr>
        <w:spacing w:after="0" w:line="240" w:lineRule="auto"/>
      </w:pPr>
      <w:r>
        <w:separator/>
      </w:r>
    </w:p>
  </w:endnote>
  <w:endnote w:type="continuationSeparator" w:id="0">
    <w:p w:rsidR="00B50358" w:rsidRDefault="00B50358" w:rsidP="00E5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58" w:rsidRDefault="00B50358" w:rsidP="00E500BA">
      <w:pPr>
        <w:spacing w:after="0" w:line="240" w:lineRule="auto"/>
      </w:pPr>
      <w:r>
        <w:separator/>
      </w:r>
    </w:p>
  </w:footnote>
  <w:footnote w:type="continuationSeparator" w:id="0">
    <w:p w:rsidR="00B50358" w:rsidRDefault="00B50358" w:rsidP="00E5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31" w:rsidRPr="006B23A4" w:rsidRDefault="006B23A4" w:rsidP="00E500BA">
    <w:pPr>
      <w:pStyle w:val="Header"/>
      <w:jc w:val="center"/>
      <w:rPr>
        <w:rFonts w:ascii="Arial" w:hAnsi="Arial" w:cs="Arial"/>
        <w:b/>
        <w:sz w:val="26"/>
        <w:szCs w:val="26"/>
      </w:rPr>
    </w:pPr>
    <w:r w:rsidRPr="006B23A4">
      <w:rPr>
        <w:rFonts w:ascii="Arial" w:hAnsi="Arial"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A89F9D" wp14:editId="69FFF27F">
              <wp:simplePos x="0" y="0"/>
              <wp:positionH relativeFrom="column">
                <wp:posOffset>7423652</wp:posOffset>
              </wp:positionH>
              <wp:positionV relativeFrom="paragraph">
                <wp:posOffset>-308344</wp:posOffset>
              </wp:positionV>
              <wp:extent cx="1297172" cy="648586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7172" cy="6485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3A4" w:rsidRDefault="006B23A4">
                          <w:r w:rsidRPr="006B23A4">
                            <w:rPr>
                              <w:noProof/>
                            </w:rPr>
                            <w:drawing>
                              <wp:inline distT="0" distB="0" distL="0" distR="0" wp14:anchorId="2383E12D" wp14:editId="15622E61">
                                <wp:extent cx="1010093" cy="531628"/>
                                <wp:effectExtent l="0" t="0" r="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93" cy="5316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584.55pt;margin-top:-24.3pt;width:102.1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" filled="f" stroked="f" strokeweight=".5pt">
              <v:textbox>
                <w:txbxContent>
                  <w:p w:rsidR="006B23A4" w:rsidRDefault="006B23A4">
                    <w:r w:rsidRPr="006B23A4">
                      <w:rPr>
                        <w:noProof/>
                      </w:rPr>
                      <w:drawing>
                        <wp:inline distT="0" distB="0" distL="0" distR="0" wp14:anchorId="09BE7858" wp14:editId="6B1B8449">
                          <wp:extent cx="1010093" cy="531628"/>
                          <wp:effectExtent l="0" t="0" r="0" b="1905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93" cy="53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73286" w:rsidRPr="006B23A4">
      <w:rPr>
        <w:rFonts w:ascii="Arial" w:hAnsi="Arial"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06CF46" wp14:editId="6F4A81CD">
              <wp:simplePos x="0" y="0"/>
              <wp:positionH relativeFrom="column">
                <wp:posOffset>7347098</wp:posOffset>
              </wp:positionH>
              <wp:positionV relativeFrom="paragraph">
                <wp:posOffset>-223284</wp:posOffset>
              </wp:positionV>
              <wp:extent cx="1254642" cy="627203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642" cy="627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286" w:rsidRDefault="00673286" w:rsidP="000A7199">
                          <w:pPr>
                            <w:ind w:left="-270" w:firstLine="27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578.5pt;margin-top:-17.6pt;width:98.8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" filled="f" stroked="f" strokeweight=".5pt">
              <v:textbox>
                <w:txbxContent>
                  <w:p w:rsidR="00673286" w:rsidRDefault="00673286" w:rsidP="000A7199">
                    <w:pPr>
                      <w:ind w:left="-270" w:firstLine="270"/>
                    </w:pPr>
                  </w:p>
                </w:txbxContent>
              </v:textbox>
            </v:shape>
          </w:pict>
        </mc:Fallback>
      </mc:AlternateContent>
    </w:r>
    <w:r w:rsidR="00673286" w:rsidRPr="006B23A4">
      <w:rPr>
        <w:rFonts w:ascii="Arial" w:hAnsi="Arial"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2795B" wp14:editId="14D6507C">
              <wp:simplePos x="0" y="0"/>
              <wp:positionH relativeFrom="column">
                <wp:posOffset>-435935</wp:posOffset>
              </wp:positionH>
              <wp:positionV relativeFrom="paragraph">
                <wp:posOffset>-223284</wp:posOffset>
              </wp:positionV>
              <wp:extent cx="1212112" cy="627203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112" cy="627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286" w:rsidRDefault="00673286">
                          <w:r w:rsidRPr="00673286">
                            <w:rPr>
                              <w:noProof/>
                            </w:rPr>
                            <w:drawing>
                              <wp:inline distT="0" distB="0" distL="0" distR="0" wp14:anchorId="6A8AF72F" wp14:editId="7039C646">
                                <wp:extent cx="967563" cy="510363"/>
                                <wp:effectExtent l="0" t="0" r="4445" b="444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305" cy="5102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34.35pt;margin-top:-17.6pt;width:95.4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" filled="f" stroked="f" strokeweight=".5pt">
              <v:textbox>
                <w:txbxContent>
                  <w:p w:rsidR="00673286" w:rsidRDefault="00673286">
                    <w:r w:rsidRPr="00673286">
                      <w:rPr>
                        <w:noProof/>
                      </w:rPr>
                      <w:drawing>
                        <wp:inline distT="0" distB="0" distL="0" distR="0" wp14:anchorId="6D13CC81" wp14:editId="2B995F9B">
                          <wp:extent cx="967563" cy="510363"/>
                          <wp:effectExtent l="0" t="0" r="4445" b="4445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305" cy="5102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5731" w:rsidRPr="006B23A4">
      <w:rPr>
        <w:rFonts w:ascii="Arial" w:hAnsi="Arial" w:cs="Arial"/>
        <w:b/>
        <w:sz w:val="26"/>
        <w:szCs w:val="26"/>
      </w:rPr>
      <w:t>GEORGIA WIC PROGRAM</w:t>
    </w:r>
  </w:p>
  <w:p w:rsidR="00E500BA" w:rsidRPr="006B23A4" w:rsidRDefault="00E500BA" w:rsidP="00E500BA">
    <w:pPr>
      <w:pStyle w:val="Header"/>
      <w:jc w:val="center"/>
      <w:rPr>
        <w:rFonts w:ascii="Arial" w:hAnsi="Arial" w:cs="Arial"/>
        <w:b/>
        <w:sz w:val="26"/>
        <w:szCs w:val="26"/>
      </w:rPr>
    </w:pPr>
    <w:r w:rsidRPr="006B23A4">
      <w:rPr>
        <w:rFonts w:ascii="Arial" w:hAnsi="Arial" w:cs="Arial"/>
        <w:b/>
        <w:sz w:val="26"/>
        <w:szCs w:val="26"/>
      </w:rPr>
      <w:t>MULTI-USER ELECTRIC BREAST PUMP TRACKING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BA"/>
    <w:rsid w:val="00016D04"/>
    <w:rsid w:val="00041972"/>
    <w:rsid w:val="000A7199"/>
    <w:rsid w:val="001001E7"/>
    <w:rsid w:val="00107F49"/>
    <w:rsid w:val="001A0E3D"/>
    <w:rsid w:val="00210E55"/>
    <w:rsid w:val="002426AD"/>
    <w:rsid w:val="00254491"/>
    <w:rsid w:val="00274852"/>
    <w:rsid w:val="002C420E"/>
    <w:rsid w:val="002E7FD9"/>
    <w:rsid w:val="002F5294"/>
    <w:rsid w:val="002F792C"/>
    <w:rsid w:val="003207E0"/>
    <w:rsid w:val="003243C9"/>
    <w:rsid w:val="00384791"/>
    <w:rsid w:val="00394C28"/>
    <w:rsid w:val="00435A70"/>
    <w:rsid w:val="00444695"/>
    <w:rsid w:val="004A05B5"/>
    <w:rsid w:val="004B6B64"/>
    <w:rsid w:val="00565581"/>
    <w:rsid w:val="005A5EFE"/>
    <w:rsid w:val="005C5731"/>
    <w:rsid w:val="00611655"/>
    <w:rsid w:val="00673286"/>
    <w:rsid w:val="006B23A4"/>
    <w:rsid w:val="006F13DE"/>
    <w:rsid w:val="007C33B4"/>
    <w:rsid w:val="008D680F"/>
    <w:rsid w:val="009C1819"/>
    <w:rsid w:val="00A21A6F"/>
    <w:rsid w:val="00A341C4"/>
    <w:rsid w:val="00A84696"/>
    <w:rsid w:val="00B50358"/>
    <w:rsid w:val="00B71BD1"/>
    <w:rsid w:val="00B9359E"/>
    <w:rsid w:val="00BA3442"/>
    <w:rsid w:val="00C07FE9"/>
    <w:rsid w:val="00C77CC9"/>
    <w:rsid w:val="00CF218A"/>
    <w:rsid w:val="00CF37ED"/>
    <w:rsid w:val="00D6771B"/>
    <w:rsid w:val="00E500BA"/>
    <w:rsid w:val="00E562F2"/>
    <w:rsid w:val="00E77E27"/>
    <w:rsid w:val="00F45EF7"/>
    <w:rsid w:val="00F71CB7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BA"/>
  </w:style>
  <w:style w:type="paragraph" w:styleId="Footer">
    <w:name w:val="footer"/>
    <w:basedOn w:val="Normal"/>
    <w:link w:val="FooterChar"/>
    <w:uiPriority w:val="99"/>
    <w:unhideWhenUsed/>
    <w:rsid w:val="00E5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BA"/>
  </w:style>
  <w:style w:type="paragraph" w:styleId="BalloonText">
    <w:name w:val="Balloon Text"/>
    <w:basedOn w:val="Normal"/>
    <w:link w:val="BalloonTextChar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0BA"/>
  </w:style>
  <w:style w:type="paragraph" w:styleId="Footer">
    <w:name w:val="footer"/>
    <w:basedOn w:val="Normal"/>
    <w:link w:val="FooterChar"/>
    <w:uiPriority w:val="99"/>
    <w:unhideWhenUsed/>
    <w:rsid w:val="00E5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BA"/>
  </w:style>
  <w:style w:type="paragraph" w:styleId="BalloonText">
    <w:name w:val="Balloon Text"/>
    <w:basedOn w:val="Normal"/>
    <w:link w:val="BalloonTextChar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19A4-B061-48EC-91FE-3B4A2BBA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Williamson</dc:creator>
  <cp:lastModifiedBy>laiberkleid</cp:lastModifiedBy>
  <cp:revision>2</cp:revision>
  <cp:lastPrinted>2014-12-05T18:02:00Z</cp:lastPrinted>
  <dcterms:created xsi:type="dcterms:W3CDTF">2015-01-30T13:58:00Z</dcterms:created>
  <dcterms:modified xsi:type="dcterms:W3CDTF">2015-01-30T13:58:00Z</dcterms:modified>
</cp:coreProperties>
</file>